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6F" w:rsidRPr="002A0F6F" w:rsidRDefault="002A0F6F" w:rsidP="002A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0F6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A0F6F" w:rsidRDefault="002A0F6F" w:rsidP="002A0F6F">
      <w:pPr>
        <w:pStyle w:val="NormalnyWeb"/>
        <w:shd w:val="clear" w:color="auto" w:fill="FFFFFF"/>
        <w:spacing w:before="0" w:beforeAutospacing="0" w:after="102" w:afterAutospacing="0" w:line="327" w:lineRule="atLeast"/>
        <w:rPr>
          <w:rFonts w:ascii="inherit" w:hAnsi="inherit" w:cs="Helvetica"/>
          <w:color w:val="1D2129"/>
        </w:rPr>
      </w:pPr>
    </w:p>
    <w:p w:rsidR="002A0F6F" w:rsidRDefault="002A0F6F" w:rsidP="002A0F6F">
      <w:pPr>
        <w:pStyle w:val="NormalnyWeb"/>
        <w:shd w:val="clear" w:color="auto" w:fill="FFFFFF"/>
        <w:spacing w:before="0" w:beforeAutospacing="0" w:after="102" w:afterAutospacing="0" w:line="327" w:lineRule="atLeast"/>
        <w:rPr>
          <w:rFonts w:ascii="inherit" w:hAnsi="inherit" w:cs="Helvetica"/>
          <w:color w:val="1D2129"/>
        </w:rPr>
      </w:pPr>
      <w:r>
        <w:rPr>
          <w:rFonts w:ascii="inherit" w:hAnsi="inherit" w:cs="Helvetica"/>
          <w:color w:val="1D2129"/>
        </w:rPr>
        <w:t>Rok szkolny 2014/2015</w:t>
      </w:r>
    </w:p>
    <w:p w:rsidR="002A0F6F" w:rsidRDefault="002A0F6F" w:rsidP="002A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08095" cy="3808095"/>
            <wp:effectExtent l="19050" t="0" r="1905" b="0"/>
            <wp:docPr id="4" name="Obraz 4" descr="https://scontent-fra3-1.xx.fbcdn.net/v/t1.0-9/10394016_857006220996981_931691510498455182_n.jpg?oh=c82be95fdf5602b5ee7f8b42b014d48f&amp;oe=57CB2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a3-1.xx.fbcdn.net/v/t1.0-9/10394016_857006220996981_931691510498455182_n.jpg?oh=c82be95fdf5602b5ee7f8b42b014d48f&amp;oe=57CB24F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6F" w:rsidRDefault="002A0F6F" w:rsidP="002A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799F" w:rsidRDefault="0086799F" w:rsidP="002A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799F" w:rsidRDefault="0086799F" w:rsidP="0086799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799F" w:rsidRDefault="0086799F" w:rsidP="0086799F">
      <w:pPr>
        <w:spacing w:before="240"/>
        <w:jc w:val="both"/>
      </w:pPr>
      <w:r w:rsidRPr="00004820">
        <w:rPr>
          <w:b/>
        </w:rPr>
        <w:t>„DOBRO W NAS – DOBRO WOKÓŁ NAS” –</w:t>
      </w:r>
      <w:r>
        <w:t>taki tytuł nosi</w:t>
      </w:r>
      <w:r w:rsidRPr="00004820">
        <w:t xml:space="preserve"> realizowany w okresie od </w:t>
      </w:r>
      <w:r>
        <w:t xml:space="preserve">01.09.2014 r. </w:t>
      </w:r>
      <w:r w:rsidRPr="00004820">
        <w:t>do 25.06.2015 r.</w:t>
      </w:r>
      <w:r>
        <w:t xml:space="preserve"> przez  ucznió</w:t>
      </w:r>
      <w:r w:rsidRPr="00004820">
        <w:t>w projekt w r</w:t>
      </w:r>
      <w:r>
        <w:t>amach małopolskiego p</w:t>
      </w:r>
      <w:r w:rsidRPr="00004820">
        <w:t>rojektu „Mieć wyobraźnię miłosierdzia” przygotowującego uczniów gimnazjów do niesienia pomocy potrzebującym.</w:t>
      </w:r>
    </w:p>
    <w:p w:rsidR="0086799F" w:rsidRDefault="0086799F" w:rsidP="0086799F">
      <w:pPr>
        <w:spacing w:before="240"/>
        <w:jc w:val="both"/>
      </w:pPr>
      <w:r>
        <w:t>Do projektu zgłosiło się 20 uczniów, którzy są jednocześnie członkami SKC. Opiekunami były Siostra Rachela i Pani Agnieszka Turkiewicz.</w:t>
      </w:r>
    </w:p>
    <w:p w:rsidR="0086799F" w:rsidRPr="00004820" w:rsidRDefault="0086799F" w:rsidP="0086799F">
      <w:pPr>
        <w:spacing w:before="240"/>
        <w:jc w:val="both"/>
      </w:pPr>
    </w:p>
    <w:p w:rsidR="0086799F" w:rsidRDefault="0086799F" w:rsidP="0086799F">
      <w:pPr>
        <w:jc w:val="both"/>
      </w:pPr>
      <w:r>
        <w:t>Do kogo skierowana była nasza działalność?</w:t>
      </w:r>
    </w:p>
    <w:p w:rsidR="0086799F" w:rsidRDefault="0086799F" w:rsidP="0086799F">
      <w:pPr>
        <w:jc w:val="both"/>
      </w:pPr>
    </w:p>
    <w:p w:rsidR="0086799F" w:rsidRDefault="0086799F" w:rsidP="0086799F">
      <w:pPr>
        <w:jc w:val="both"/>
      </w:pPr>
      <w:r>
        <w:t>Pomoc naszą kierowaliśmy do dzieci z domów dziecka, ponieważ wiemy, że pomoc finansowa jest tam bardzo potrzebna.</w:t>
      </w:r>
    </w:p>
    <w:p w:rsidR="0086799F" w:rsidRDefault="0086799F" w:rsidP="0086799F">
      <w:pPr>
        <w:jc w:val="both"/>
      </w:pPr>
      <w:r>
        <w:t>Staraliśmy się pomóc też dzieciom z Afryki i Ameryki Południowej oraz Ukrainy, gdyż wiemy, że każda pomoc finansowa się tam liczy, a także ważna dla dzieci jest świadomość, że ktoś się nimi interesuje.</w:t>
      </w:r>
    </w:p>
    <w:p w:rsidR="0086799F" w:rsidRDefault="0086799F" w:rsidP="0086799F">
      <w:pPr>
        <w:jc w:val="both"/>
      </w:pPr>
      <w:r>
        <w:t>Pomagaliśmy niepełnosprawnemu chłopcu, by pomóc jego rodzicom w rehabilitacji syna. Kontakt ten utrzymywany jest już od kilku lat.</w:t>
      </w:r>
    </w:p>
    <w:p w:rsidR="0086799F" w:rsidRDefault="0086799F" w:rsidP="0086799F">
      <w:pPr>
        <w:jc w:val="both"/>
      </w:pPr>
      <w:r>
        <w:lastRenderedPageBreak/>
        <w:t xml:space="preserve">Pomagaliśmy chorym i starszym z naszej parafii, nie była to pomoc finansowa, a raczej duchowa , bo tego oni potrzebowali. </w:t>
      </w:r>
    </w:p>
    <w:p w:rsidR="0086799F" w:rsidRDefault="0086799F" w:rsidP="0086799F">
      <w:pPr>
        <w:jc w:val="both"/>
      </w:pPr>
      <w:r>
        <w:t>Pracowaliśmy na rzecz remontu Domu św. Katarzyny, bo takie miejsce jest potrzebne naszej społeczności.</w:t>
      </w:r>
    </w:p>
    <w:p w:rsidR="0086799F" w:rsidRDefault="0086799F" w:rsidP="0086799F">
      <w:pPr>
        <w:jc w:val="both"/>
      </w:pPr>
      <w:r>
        <w:t>Pamiętaliśmy o więźniach, dla których kontakt ze światem poza murami jest ważny.</w:t>
      </w:r>
    </w:p>
    <w:p w:rsidR="0086799F" w:rsidRDefault="0086799F" w:rsidP="0086799F">
      <w:pPr>
        <w:jc w:val="both"/>
        <w:rPr>
          <w:bCs/>
          <w:iCs/>
        </w:rPr>
      </w:pPr>
    </w:p>
    <w:p w:rsidR="0086799F" w:rsidRDefault="0086799F" w:rsidP="0086799F">
      <w:pPr>
        <w:jc w:val="both"/>
        <w:rPr>
          <w:bCs/>
          <w:iCs/>
        </w:rPr>
      </w:pPr>
      <w:r>
        <w:rPr>
          <w:bCs/>
          <w:iCs/>
        </w:rPr>
        <w:t>Osiągnięte cele:</w:t>
      </w:r>
    </w:p>
    <w:p w:rsidR="0086799F" w:rsidRDefault="0086799F" w:rsidP="0086799F">
      <w:pPr>
        <w:pStyle w:val="Tabel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niemalże działania podjęte w ramach projektu spotkały się z większym zainteresowaniem niż sami na początku zakładaliśmy. Przede wszystkim wszyscy uczniowie bardzo dynamicznie i ofiarnie pilnowali akcji, ich zaangażowanie sprawiło, że w akcje włączali się rodzice  i parafianie, co jest dowodem na to, że pokolenia zjednoczone we wspólnym celu potrafią ze sobą współpracować. </w:t>
      </w:r>
    </w:p>
    <w:p w:rsidR="0086799F" w:rsidRDefault="0086799F" w:rsidP="0086799F">
      <w:pPr>
        <w:jc w:val="both"/>
      </w:pPr>
      <w:r>
        <w:t>Remont  Domu św. Katarzyny pokazał ile dobra jest wśród naszej społeczności wiejskiej. Można powiedzieć, że poszczególni ludzie „zarażali się” dobrem i chęcią pomocy od innych. Dlatego od września do kwietnia przeprowadzono tak wiele prac remontowych . Ta wspólna praca ojców , braci,  mam i sióstr pokazała , że nie wszyscy są egoistami zapatrzonymi we własne życie. To były lekcje współdziałania i ukazywania pracy jako wartości łączącej ludzi.</w:t>
      </w:r>
    </w:p>
    <w:p w:rsidR="0086799F" w:rsidRDefault="0086799F" w:rsidP="0086799F">
      <w:pPr>
        <w:jc w:val="both"/>
      </w:pPr>
      <w:r>
        <w:t>Uczniowie poprzez bezpośredni kontakt poznali życie dzieci w domach dziecka, poprzez bezpośrednie relacje misjonarzy poznali trudne warunki życia dzieci z biednych krajów. Zebrane dary i pieniądze może w niewielkim stopniu,  ale rozświetliły życie tych dzieci. Obcobrzmiące i nieznane nazwy krajów stały się bliskie i ważne.</w:t>
      </w:r>
    </w:p>
    <w:p w:rsidR="0086799F" w:rsidRDefault="0086799F" w:rsidP="0086799F">
      <w:pPr>
        <w:jc w:val="both"/>
      </w:pPr>
      <w:r>
        <w:t>Kontakt z ludźmi samotnymi i chorymi, którzy z entuzjazmem przyjmowali nas w domach z okazji świąt pokazał, jak wielką wartością jest zwykła rozmowa, nawet nieporadna i pośpieszna.</w:t>
      </w:r>
    </w:p>
    <w:p w:rsidR="0086799F" w:rsidRDefault="0086799F" w:rsidP="0086799F">
      <w:pPr>
        <w:jc w:val="both"/>
      </w:pPr>
      <w:r>
        <w:t xml:space="preserve">Dom św. Katarzyny stał się miejscem naszych spotkań i wspólnej zabawy. Miło było obserwować jak maluchy tańczą do muzyki granej przez gimnazjalistów i jak razem się bawią i wygłupiają. </w:t>
      </w:r>
    </w:p>
    <w:p w:rsidR="0086799F" w:rsidRDefault="0086799F" w:rsidP="0086799F">
      <w:pPr>
        <w:jc w:val="both"/>
      </w:pPr>
      <w:r>
        <w:t>Nauczyliśmy się , że dobre chęci wystarczą, by dobrze wspólnie spędzać czas.</w:t>
      </w:r>
    </w:p>
    <w:p w:rsidR="0086799F" w:rsidRDefault="0086799F" w:rsidP="0086799F">
      <w:pPr>
        <w:jc w:val="both"/>
      </w:pPr>
      <w:r>
        <w:t>Własną kreatywność rozwijaliśmy nie tylko w czasie zabawy, ale podczas robienia pocztówek, czy innych artystycznych rzeczy.</w:t>
      </w:r>
    </w:p>
    <w:p w:rsidR="0086799F" w:rsidRDefault="0086799F" w:rsidP="0086799F">
      <w:pPr>
        <w:jc w:val="both"/>
      </w:pPr>
      <w:r>
        <w:t>Szczegółowe działania były systematycznie opisywane na feacebookowej stronie Szkolnego Koła Caritas .</w:t>
      </w:r>
    </w:p>
    <w:p w:rsidR="0086799F" w:rsidRDefault="0086799F" w:rsidP="002A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799F" w:rsidRDefault="0086799F" w:rsidP="002A0F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0F6F" w:rsidRPr="002A0F6F" w:rsidRDefault="002A0F6F" w:rsidP="00AC70BE">
      <w:pPr>
        <w:pBdr>
          <w:top w:val="single" w:sz="6" w:space="1" w:color="auto"/>
        </w:pBdr>
        <w:spacing w:after="0" w:line="240" w:lineRule="auto"/>
        <w:rPr>
          <w:rFonts w:eastAsia="Times New Roman" w:cs="Arial"/>
          <w:vanish/>
          <w:sz w:val="24"/>
          <w:szCs w:val="24"/>
          <w:lang w:eastAsia="pl-PL"/>
        </w:rPr>
      </w:pPr>
      <w:r w:rsidRPr="002A0F6F">
        <w:rPr>
          <w:rFonts w:eastAsia="Times New Roman" w:cs="Arial"/>
          <w:vanish/>
          <w:sz w:val="24"/>
          <w:szCs w:val="24"/>
          <w:lang w:eastAsia="pl-PL"/>
        </w:rPr>
        <w:t>Dół formularza</w:t>
      </w:r>
    </w:p>
    <w:p w:rsidR="002A0F6F" w:rsidRPr="0086799F" w:rsidRDefault="002A0F6F">
      <w:pPr>
        <w:rPr>
          <w:rFonts w:eastAsia="Times New Roman" w:cs="Arial"/>
          <w:sz w:val="24"/>
          <w:szCs w:val="24"/>
          <w:lang w:eastAsia="pl-PL"/>
        </w:rPr>
      </w:pPr>
    </w:p>
    <w:sectPr w:rsidR="002A0F6F" w:rsidRPr="0086799F" w:rsidSect="008D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savePreviewPicture/>
  <w:compat/>
  <w:rsids>
    <w:rsidRoot w:val="002A0F6F"/>
    <w:rsid w:val="000A0292"/>
    <w:rsid w:val="002A0F6F"/>
    <w:rsid w:val="003564C9"/>
    <w:rsid w:val="00764A44"/>
    <w:rsid w:val="0086799F"/>
    <w:rsid w:val="008D6F62"/>
    <w:rsid w:val="00AC70BE"/>
    <w:rsid w:val="00F9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F62"/>
  </w:style>
  <w:style w:type="paragraph" w:styleId="Nagwek6">
    <w:name w:val="heading 6"/>
    <w:basedOn w:val="Normalny"/>
    <w:next w:val="Normalny"/>
    <w:link w:val="Nagwek6Znak"/>
    <w:qFormat/>
    <w:rsid w:val="0086799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F6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A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A0F6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0F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0F6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0F6F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0F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0F6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2A0F6F"/>
  </w:style>
  <w:style w:type="paragraph" w:customStyle="1" w:styleId="Tabela">
    <w:name w:val="Tabela"/>
    <w:next w:val="Normalny"/>
    <w:rsid w:val="0086799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9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219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4351">
                  <w:marLeft w:val="0"/>
                  <w:marRight w:val="0"/>
                  <w:marTop w:val="203"/>
                  <w:marBottom w:val="0"/>
                  <w:divBdr>
                    <w:top w:val="single" w:sz="6" w:space="7" w:color="E1E2E3"/>
                    <w:left w:val="none" w:sz="0" w:space="0" w:color="auto"/>
                    <w:bottom w:val="single" w:sz="6" w:space="7" w:color="E1E2E3"/>
                    <w:right w:val="none" w:sz="0" w:space="0" w:color="auto"/>
                  </w:divBdr>
                  <w:divsChild>
                    <w:div w:id="12964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4098">
                              <w:marLeft w:val="203"/>
                              <w:marRight w:val="0"/>
                              <w:marTop w:val="1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0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696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785">
                  <w:marLeft w:val="0"/>
                  <w:marRight w:val="0"/>
                  <w:marTop w:val="203"/>
                  <w:marBottom w:val="0"/>
                  <w:divBdr>
                    <w:top w:val="single" w:sz="6" w:space="7" w:color="E1E2E3"/>
                    <w:left w:val="none" w:sz="0" w:space="0" w:color="auto"/>
                    <w:bottom w:val="single" w:sz="6" w:space="7" w:color="E1E2E3"/>
                    <w:right w:val="none" w:sz="0" w:space="0" w:color="auto"/>
                  </w:divBdr>
                  <w:divsChild>
                    <w:div w:id="19232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1552">
                              <w:marLeft w:val="203"/>
                              <w:marRight w:val="0"/>
                              <w:marTop w:val="1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499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5513">
                  <w:marLeft w:val="0"/>
                  <w:marRight w:val="0"/>
                  <w:marTop w:val="203"/>
                  <w:marBottom w:val="0"/>
                  <w:divBdr>
                    <w:top w:val="single" w:sz="6" w:space="7" w:color="E1E2E3"/>
                    <w:left w:val="none" w:sz="0" w:space="0" w:color="auto"/>
                    <w:bottom w:val="single" w:sz="6" w:space="7" w:color="E1E2E3"/>
                    <w:right w:val="none" w:sz="0" w:space="0" w:color="auto"/>
                  </w:divBdr>
                  <w:divsChild>
                    <w:div w:id="8261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471">
                              <w:marLeft w:val="203"/>
                              <w:marRight w:val="0"/>
                              <w:marTop w:val="1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tadeusz.turkiewicz</dc:creator>
  <cp:lastModifiedBy>anna</cp:lastModifiedBy>
  <cp:revision>2</cp:revision>
  <dcterms:created xsi:type="dcterms:W3CDTF">2016-06-08T20:48:00Z</dcterms:created>
  <dcterms:modified xsi:type="dcterms:W3CDTF">2016-06-08T20:48:00Z</dcterms:modified>
</cp:coreProperties>
</file>